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8C84">
      <w:pPr>
        <w:autoSpaceDN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37AE992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ACCBAF9">
      <w:pPr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</w:p>
    <w:p w14:paraId="285698EF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甘肃中华职业教育社</w:t>
      </w:r>
    </w:p>
    <w:p w14:paraId="4ECB301E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华文中宋" w:hAnsi="华文中宋" w:eastAsia="华文中宋"/>
          <w:sz w:val="44"/>
          <w:szCs w:val="44"/>
        </w:rPr>
        <w:t>2024年度规划课题申报书</w:t>
      </w:r>
    </w:p>
    <w:p w14:paraId="5CEF3F39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BB83E51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60C4BF41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347FBE11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</w:p>
    <w:p w14:paraId="1E51E472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>□重点  □一般</w:t>
      </w:r>
    </w:p>
    <w:p w14:paraId="5DB9AA52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课题主持人：</w:t>
      </w:r>
    </w:p>
    <w:p w14:paraId="3F815432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15955F21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5249DDBF"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</w:p>
    <w:p w14:paraId="71A79370">
      <w:pPr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1DAE9248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58B6173D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2410BAA3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14:paraId="5F761D6E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甘肃中华职业教育社 制</w:t>
      </w:r>
    </w:p>
    <w:p w14:paraId="2185566A">
      <w:pPr>
        <w:spacing w:line="60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二○二四年 月 日</w:t>
      </w:r>
    </w:p>
    <w:p w14:paraId="4922853C">
      <w:pPr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7307520E">
      <w:pPr>
        <w:spacing w:line="540" w:lineRule="atLeast"/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</w:t>
      </w:r>
      <w:r>
        <w:rPr>
          <w:rFonts w:hint="eastAsia" w:asci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>写</w:t>
      </w:r>
      <w:r>
        <w:rPr>
          <w:rFonts w:hint="eastAsia" w:asci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>要</w:t>
      </w:r>
      <w:r>
        <w:rPr>
          <w:rFonts w:hint="eastAsia" w:asci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>求</w:t>
      </w:r>
    </w:p>
    <w:p w14:paraId="133DEB55">
      <w:pPr>
        <w:spacing w:line="540" w:lineRule="atLeas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A07FC6A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1.项目名称应简明、准确。</w:t>
      </w:r>
    </w:p>
    <w:p w14:paraId="61FA54EB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2.“课题属性”填写重点或一般。</w:t>
      </w:r>
    </w:p>
    <w:p w14:paraId="22F47F56">
      <w:pPr>
        <w:spacing w:line="600" w:lineRule="exact"/>
        <w:ind w:firstLine="640" w:firstLineChars="200"/>
        <w:jc w:val="both"/>
        <w:outlineLvl w:val="1"/>
        <w:rPr>
          <w:rFonts w:hint="eastAsia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3.每个课题主持人不得超过1人；</w:t>
      </w:r>
      <w:r>
        <w:rPr>
          <w:rFonts w:ascii="仿宋" w:hAnsi="仿宋" w:eastAsia="仿宋"/>
          <w:sz w:val="32"/>
          <w:szCs w:val="32"/>
        </w:rPr>
        <w:t>重点课题</w:t>
      </w:r>
      <w:r>
        <w:rPr>
          <w:rFonts w:hint="eastAsia" w:ascii="仿宋" w:hAnsi="仿宋" w:eastAsia="仿宋"/>
          <w:sz w:val="32"/>
          <w:szCs w:val="32"/>
        </w:rPr>
        <w:t>须</w:t>
      </w:r>
      <w:r>
        <w:rPr>
          <w:rFonts w:ascii="仿宋" w:hAnsi="仿宋" w:eastAsia="仿宋"/>
          <w:sz w:val="32"/>
          <w:szCs w:val="32"/>
        </w:rPr>
        <w:t>具有副高级以上</w:t>
      </w:r>
      <w:r>
        <w:rPr>
          <w:rFonts w:hint="eastAsia" w:ascii="仿宋" w:hAnsi="仿宋" w:eastAsia="仿宋"/>
          <w:sz w:val="32"/>
          <w:szCs w:val="32"/>
        </w:rPr>
        <w:t>（含）</w:t>
      </w:r>
      <w:r>
        <w:rPr>
          <w:rFonts w:ascii="仿宋" w:hAnsi="仿宋" w:eastAsia="仿宋"/>
          <w:sz w:val="32"/>
          <w:szCs w:val="32"/>
        </w:rPr>
        <w:t>职称</w:t>
      </w:r>
      <w:r>
        <w:rPr>
          <w:rFonts w:hint="eastAsia" w:ascii="仿宋" w:hAnsi="仿宋" w:eastAsia="仿宋"/>
          <w:sz w:val="32"/>
          <w:szCs w:val="32"/>
        </w:rPr>
        <w:t>（职务）或者博士学位</w:t>
      </w:r>
      <w:r>
        <w:rPr>
          <w:rFonts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一般课题负责人须具有中级以上专业技术职务。</w:t>
      </w:r>
    </w:p>
    <w:p w14:paraId="7E924E69"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4.研究专长一栏填报本人最后学历所主修的专业或学科。</w:t>
      </w:r>
    </w:p>
    <w:p w14:paraId="506348F5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5.选题依据、研究方案、已有基础和完成条件、预期成果、完成时间的填写，要简明、准确、扼要。</w:t>
      </w:r>
    </w:p>
    <w:p w14:paraId="71CCB4DD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6.有关外文缩写，须注明完整词序及中文含义。</w:t>
      </w:r>
    </w:p>
    <w:p w14:paraId="2294DA3E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7.申报书填写用仿宋体小4号字、双面打印，用A4纸、左侧装订成册或A3纸、骑马钉装订成册。申报书格式及内容与样表一致。本书封面之上不得另加其他封面。</w:t>
      </w:r>
    </w:p>
    <w:p w14:paraId="707B8201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8.申报书一式三份。相关证明材料一式一份（按序装订）。除样书外，其他材料可提供复印件。申报材料内容的真实性由所在单位负责审核，并加盖所在单位公章。</w:t>
      </w:r>
    </w:p>
    <w:p w14:paraId="5A1C145D"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9.课题结题要求根据《甘肃中华职业教育社规划课题管理办法》执行。</w:t>
      </w:r>
    </w:p>
    <w:p w14:paraId="3CEEA6B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3739E3E8">
      <w:pPr>
        <w:pStyle w:val="6"/>
        <w:numPr>
          <w:ilvl w:val="0"/>
          <w:numId w:val="1"/>
        </w:numPr>
        <w:autoSpaceDN/>
        <w:ind w:firstLineChars="0"/>
        <w:rPr>
          <w:rFonts w:hint="eastAsia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数据表</w:t>
      </w:r>
    </w:p>
    <w:tbl>
      <w:tblPr>
        <w:tblStyle w:val="3"/>
        <w:tblW w:w="92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420"/>
        <w:gridCol w:w="737"/>
        <w:gridCol w:w="270"/>
        <w:gridCol w:w="699"/>
        <w:gridCol w:w="1326"/>
        <w:gridCol w:w="1448"/>
      </w:tblGrid>
      <w:tr w14:paraId="59E02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4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8F4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12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5498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644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F49BA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24E4BF">
            <w:pPr>
              <w:jc w:val="center"/>
              <w:rPr>
                <w:sz w:val="24"/>
                <w:szCs w:val="24"/>
              </w:rPr>
            </w:pPr>
          </w:p>
        </w:tc>
      </w:tr>
      <w:tr w14:paraId="10FCF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5DA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37A368">
            <w:pPr>
              <w:ind w:firstLine="4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1CC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72C87">
            <w:pPr>
              <w:ind w:firstLine="42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E716D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E67F6BA">
            <w:pPr>
              <w:ind w:firstLine="420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8F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出生时间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4C8E0C33"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</w:tr>
      <w:tr w14:paraId="65EA9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B5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A529287">
            <w:pPr>
              <w:ind w:firstLine="420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CFC6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35CF2A">
            <w:pPr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 w14:paraId="4BAF3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 w14:paraId="45C203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60AF17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DBC7A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90CCF4">
            <w:pPr>
              <w:jc w:val="center"/>
              <w:rPr>
                <w:sz w:val="24"/>
                <w:szCs w:val="24"/>
              </w:rPr>
            </w:pPr>
          </w:p>
        </w:tc>
      </w:tr>
      <w:tr w14:paraId="2F579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 w14:paraId="1F7CAA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最后学历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CCBF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C4A59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DA67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1CB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A26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邮寄地址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CBB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E3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561E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0E2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D4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7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72DD6A">
            <w:pPr>
              <w:ind w:firstLine="1440" w:firstLineChars="6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微信：</w:t>
            </w:r>
          </w:p>
        </w:tc>
      </w:tr>
      <w:tr w14:paraId="29D01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44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</w:p>
          <w:p w14:paraId="793DD7D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A686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</w:p>
          <w:p w14:paraId="04694C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1D74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</w:t>
            </w:r>
          </w:p>
          <w:p w14:paraId="1BDD3F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0343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加</w:t>
            </w:r>
          </w:p>
          <w:p w14:paraId="627ABE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7A9C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4A7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D10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860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94A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7FB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98A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F0F7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课题分工</w:t>
            </w:r>
          </w:p>
        </w:tc>
      </w:tr>
      <w:tr w14:paraId="388B5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77D95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E7A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654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0D0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EB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12F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EFB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5917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0C1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BC0EE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BEF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6F4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AE3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83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A6E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A7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2B51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D6B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BD3CD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01A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E2F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0A9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019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D90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83B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3474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E74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6CB17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938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DAF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E2F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CCA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AD5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7AF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6583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DD0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AC024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501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B76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266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51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75F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083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C603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41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7DCA3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E0F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825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C6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400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528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132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306C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BC6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EA0BC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16B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41F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A64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58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202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4DB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3B63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4E0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DA0A2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B0F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0B0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733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677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616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B74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1103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CF9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5F25C">
            <w:pPr>
              <w:kinsoku/>
              <w:autoSpaceDE/>
              <w:autoSpaceDN/>
              <w:adjustRightInd/>
              <w:snapToGri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32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46E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5E6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15B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FD8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B18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1C64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EB7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FEB2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预计完成时间</w:t>
            </w:r>
          </w:p>
        </w:tc>
        <w:tc>
          <w:tcPr>
            <w:tcW w:w="62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6BA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54B5B2F0">
      <w:pPr>
        <w:rPr>
          <w:rFonts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t xml:space="preserve"> </w:t>
      </w:r>
    </w:p>
    <w:p w14:paraId="7CAE1B09">
      <w:pPr>
        <w:rPr>
          <w:rFonts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t xml:space="preserve"> </w:t>
      </w:r>
    </w:p>
    <w:p w14:paraId="462993ED">
      <w:pPr>
        <w:rPr>
          <w:rFonts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t xml:space="preserve"> </w:t>
      </w:r>
    </w:p>
    <w:p w14:paraId="2C827A05">
      <w:pPr>
        <w:rPr>
          <w:rFonts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t xml:space="preserve"> </w:t>
      </w:r>
    </w:p>
    <w:p w14:paraId="66A09B12">
      <w:pPr>
        <w:rPr>
          <w:rFonts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t xml:space="preserve"> </w:t>
      </w:r>
    </w:p>
    <w:p w14:paraId="75089B76">
      <w:pPr>
        <w:numPr>
          <w:ilvl w:val="0"/>
          <w:numId w:val="1"/>
        </w:numPr>
        <w:autoSpaceDN/>
        <w:ind w:left="720" w:leftChars="0" w:hanging="720" w:firstLineChars="0"/>
        <w:jc w:val="both"/>
        <w:rPr>
          <w:rFonts w:hint="eastAsia" w:ascii="黑体" w:hAnsi="黑体"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br w:type="page"/>
      </w:r>
      <w:r>
        <w:rPr>
          <w:rFonts w:hint="eastAsia" w:ascii="黑体" w:hAnsi="黑体" w:eastAsia="黑体"/>
          <w:spacing w:val="-11"/>
          <w:sz w:val="32"/>
          <w:szCs w:val="32"/>
        </w:rPr>
        <w:t>负责人和课题组主要成员近五年来主持的相关重要研究</w:t>
      </w:r>
    </w:p>
    <w:p w14:paraId="4E8888C2">
      <w:pPr>
        <w:numPr>
          <w:numId w:val="0"/>
        </w:numPr>
        <w:autoSpaceDN/>
        <w:ind w:leftChars="0"/>
        <w:jc w:val="both"/>
        <w:rPr>
          <w:rFonts w:eastAsia="黑体"/>
          <w:spacing w:val="-11"/>
          <w:sz w:val="32"/>
          <w:szCs w:val="32"/>
        </w:rPr>
      </w:pPr>
      <w:bookmarkStart w:id="53" w:name="_GoBack"/>
      <w:bookmarkEnd w:id="53"/>
      <w:r>
        <w:rPr>
          <w:rFonts w:hint="eastAsia" w:ascii="黑体" w:hAnsi="黑体" w:eastAsia="黑体"/>
          <w:spacing w:val="-11"/>
          <w:sz w:val="32"/>
          <w:szCs w:val="32"/>
        </w:rPr>
        <w:t>课题</w:t>
      </w:r>
    </w:p>
    <w:tbl>
      <w:tblPr>
        <w:tblStyle w:val="3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5"/>
        <w:gridCol w:w="1417"/>
        <w:gridCol w:w="1418"/>
        <w:gridCol w:w="1559"/>
        <w:gridCol w:w="1252"/>
      </w:tblGrid>
      <w:tr w14:paraId="1AF35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F59D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主持人</w:t>
            </w:r>
          </w:p>
        </w:tc>
        <w:tc>
          <w:tcPr>
            <w:tcW w:w="25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750E9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D3CE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B818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8013C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96FEA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完成情况</w:t>
            </w:r>
          </w:p>
        </w:tc>
      </w:tr>
      <w:tr w14:paraId="00A63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F813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PO_presider1"/>
            <w:bookmarkEnd w:id="0"/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DBF4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BF2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E6B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C83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6E18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5" w:name="PO_subjectStatus1"/>
            <w:bookmarkEnd w:id="5"/>
          </w:p>
        </w:tc>
      </w:tr>
      <w:tr w14:paraId="3BAF1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ED36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6" w:name="PO_presider3"/>
            <w:bookmarkEnd w:id="6"/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091E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7" w:name="PO_subjectClass3"/>
            <w:bookmarkEnd w:id="7"/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47E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8" w:name="PO_subjectType_3_3"/>
            <w:bookmarkEnd w:id="8"/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A05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9" w:name="PO_approveDate3"/>
            <w:bookmarkEnd w:id="9"/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6BA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0" w:name="PO_approveCompany3"/>
            <w:bookmarkEnd w:id="10"/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2E20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1" w:name="PO_subjectStatus3"/>
            <w:bookmarkEnd w:id="11"/>
          </w:p>
        </w:tc>
      </w:tr>
      <w:tr w14:paraId="365D3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E01E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EACF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E9E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1FC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884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90A0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25D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EA73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B5AD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86A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442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352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D59D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D10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EC25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DF95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2B4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61E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2B0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59CB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628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8044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4107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D13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08E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C15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86D0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4C9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E8A5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8A14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08B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2A4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600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513A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969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476C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1329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C00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4F8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8C6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A6E5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376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4A0A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1CB5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E41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53B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29C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660B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843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7119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FCE6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E5A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EE6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7E6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9BD8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666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912C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D49C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3A8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92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2AF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CEBA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F9D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88E1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2" w:name="PO_presider4"/>
            <w:bookmarkEnd w:id="12"/>
          </w:p>
        </w:tc>
        <w:tc>
          <w:tcPr>
            <w:tcW w:w="2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9B4B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3" w:name="PO_subjectClass4"/>
            <w:bookmarkEnd w:id="13"/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622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4" w:name="PO_subjectType_3_4"/>
            <w:bookmarkEnd w:id="14"/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220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5" w:name="PO_approveDate4"/>
            <w:bookmarkEnd w:id="15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2E8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6" w:name="PO_approveCompany4"/>
            <w:bookmarkEnd w:id="16"/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7B6D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7" w:name="PO_subjectStatus4"/>
            <w:bookmarkEnd w:id="17"/>
          </w:p>
        </w:tc>
      </w:tr>
      <w:tr w14:paraId="6D483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01D0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8" w:name="PO_presider5"/>
            <w:bookmarkEnd w:id="18"/>
          </w:p>
        </w:tc>
        <w:tc>
          <w:tcPr>
            <w:tcW w:w="258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0FC09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9" w:name="PO_subjectClass5"/>
            <w:bookmarkEnd w:id="19"/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2713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0" w:name="PO_subjectType_3_5"/>
            <w:bookmarkEnd w:id="20"/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7C18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1" w:name="PO_approveDate5"/>
            <w:bookmarkEnd w:id="2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D0A9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2" w:name="PO_approveCompany5"/>
            <w:bookmarkEnd w:id="22"/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B7F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3" w:name="PO_subjectStatus5"/>
            <w:bookmarkEnd w:id="23"/>
          </w:p>
        </w:tc>
      </w:tr>
    </w:tbl>
    <w:p w14:paraId="761AF8B6">
      <w:pPr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注：此处只需要填写省级以上的立项课题相关信息。</w:t>
      </w:r>
    </w:p>
    <w:p w14:paraId="77A6D8FA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0D489F62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032DF0B">
      <w:pPr>
        <w:autoSpaceDN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三、课题设计论证</w:t>
      </w:r>
    </w:p>
    <w:tbl>
      <w:tblPr>
        <w:tblStyle w:val="3"/>
        <w:tblW w:w="89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53F83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9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8B0EAD5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选题依据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：选题背景；国内外相关研究动态综述；本课题的学术价值和应用价值等。</w:t>
            </w:r>
          </w:p>
          <w:p w14:paraId="07EE3A8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5BE70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640FD3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9A14C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5214F71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FDDB0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872604"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</w:tc>
      </w:tr>
      <w:tr w14:paraId="2BAD8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1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449ECF6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研究内容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：本课题的研究目标、拟解决的问题、重点难点等。</w:t>
            </w:r>
          </w:p>
          <w:p w14:paraId="02835E67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2C997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F6953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F2DB5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D7B49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1D304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250BD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CF5779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FC3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83D5827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思路方法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：本课题研究的基本思路、技术路线、研究方法、可行性等。</w:t>
            </w:r>
          </w:p>
          <w:p w14:paraId="2378DC0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2A7F7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EAE9D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FA6783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8FCF93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04DBF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35E3C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2400DE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09667D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874FAE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E9603B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4B2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7B4B177">
            <w:pPr>
              <w:widowControl w:val="0"/>
              <w:numPr>
                <w:ilvl w:val="0"/>
                <w:numId w:val="2"/>
              </w:numPr>
              <w:autoSpaceDN/>
              <w:spacing w:line="400" w:lineRule="exact"/>
              <w:ind w:firstLine="482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创新之处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：在学术思想、学术观点、研究方法等方面的特色和创新。</w:t>
            </w:r>
          </w:p>
          <w:p w14:paraId="012D1D4B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FEE96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32E1C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46F54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EC9BE5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1B176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D2203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C9912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A611B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74B62CB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BF514D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D3E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A853A57">
            <w:pPr>
              <w:pStyle w:val="7"/>
              <w:numPr>
                <w:ilvl w:val="0"/>
                <w:numId w:val="2"/>
              </w:numPr>
              <w:spacing w:line="400" w:lineRule="exact"/>
              <w:ind w:firstLine="42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：成果形式、使用去向及预期社会效益等。</w:t>
            </w:r>
          </w:p>
          <w:p w14:paraId="107B9E07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555018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B8F1A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07724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9B17C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0041A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7E740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7B4237E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A8F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48123A0">
            <w:pPr>
              <w:pStyle w:val="7"/>
              <w:numPr>
                <w:ilvl w:val="0"/>
                <w:numId w:val="2"/>
              </w:numPr>
              <w:snapToGrid w:val="0"/>
              <w:spacing w:line="400" w:lineRule="exact"/>
              <w:ind w:firstLine="42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参考文献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：开展本课题研究的主要中外参考文献。</w:t>
            </w:r>
          </w:p>
          <w:p w14:paraId="47BA93E2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B7A34C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B7E75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688DC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DBE5C1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E8DE1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08635AD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EE7F5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B5CE2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88B906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8694885">
      <w:pPr>
        <w:autoSpaceDN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四、研究基础和条件保障</w:t>
      </w:r>
    </w:p>
    <w:tbl>
      <w:tblPr>
        <w:tblStyle w:val="3"/>
        <w:tblW w:w="90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052EC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00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21BB459B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学术简历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：课题负责人的主要学术简历、学术兼职，在相关研究领域的学术积累和贡献等。</w:t>
            </w:r>
          </w:p>
          <w:p w14:paraId="28776505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72016825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5F0850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C738C6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4E1649A2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27503E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D8356DC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685F936">
            <w:pPr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3E845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0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37A7A8A">
            <w:pPr>
              <w:spacing w:line="40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2.研究基础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：课题负责人前期相关研究成果、核心观点及社会评价，本课题前期实践成果、案例支撑等。</w:t>
            </w:r>
          </w:p>
          <w:p w14:paraId="7A493AE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0C460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145AB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48A16B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955A280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309475F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B810F6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12F00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2A7C64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D11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5903F6">
            <w:pPr>
              <w:spacing w:line="40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3.条件保障：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完成本课题研究的时间保证、资料设备等科研条件。</w:t>
            </w:r>
          </w:p>
          <w:p w14:paraId="657881E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B8963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763926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3ADD93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DA66B9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FE7DCB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68716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31A5DA9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FB6927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37CDF57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E4F6E95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04D55E7">
      <w:pPr>
        <w:autoSpaceDN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五、研究计划</w:t>
      </w:r>
    </w:p>
    <w:tbl>
      <w:tblPr>
        <w:tblStyle w:val="3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562BF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91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112F16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实施课题研究的具体计划</w:t>
            </w:r>
          </w:p>
          <w:p w14:paraId="4E30112A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2E86A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563E8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B03B1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8D4C182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600E54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F97D5E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676B11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CB2CEF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AA1C30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992F2B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ADC6F6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23DB65"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3D0D48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3BA5505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0AD13C7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六、经费概算</w:t>
      </w:r>
    </w:p>
    <w:tbl>
      <w:tblPr>
        <w:tblStyle w:val="3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20B9D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E48FF0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包括但不限于资料费、数据采集费、会务费、差旅费、劳务费/专家咨询费、印刷出版费</w:t>
            </w:r>
          </w:p>
          <w:p w14:paraId="49DCF2FB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6E1CC5B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8AD66AF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5EA86A85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2C1D6013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7D865D9E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232A74DC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106BEE1A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65C15A19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31945255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13BEA27D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1FB282F4">
            <w:pPr>
              <w:spacing w:line="400" w:lineRule="exact"/>
              <w:ind w:right="480"/>
              <w:rPr>
                <w:rFonts w:hint="eastAsia" w:ascii="宋体" w:hAnsi="宋体"/>
                <w:sz w:val="24"/>
                <w:szCs w:val="24"/>
              </w:rPr>
            </w:pPr>
          </w:p>
          <w:p w14:paraId="53E3FB6F">
            <w:pPr>
              <w:spacing w:line="4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E9A7BEC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9F7AB89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七、经费管理</w:t>
      </w:r>
    </w:p>
    <w:tbl>
      <w:tblPr>
        <w:tblStyle w:val="3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 w14:paraId="30F33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92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2F4231"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 w14:paraId="1375989E">
            <w:pPr>
              <w:ind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承诺遵守财务规章制度，如实填报，严格监督课题经费的合理有效使用，保证课题经费专款专用，不挤占和挪用课题经费，在课题结题时提供课题经费使用明细单。</w:t>
            </w:r>
          </w:p>
          <w:p w14:paraId="1CCD38D5">
            <w:pPr>
              <w:ind w:firstLine="420"/>
              <w:rPr>
                <w:rFonts w:hint="eastAsia" w:ascii="宋体"/>
                <w:sz w:val="24"/>
                <w:szCs w:val="24"/>
              </w:rPr>
            </w:pPr>
          </w:p>
          <w:p w14:paraId="39C4D35B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收款单位全称：</w:t>
            </w:r>
            <w:bookmarkStart w:id="24" w:name="PO_8_1"/>
            <w:bookmarkEnd w:id="24"/>
          </w:p>
          <w:p w14:paraId="32C4E10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开户银行：</w:t>
            </w:r>
            <w:bookmarkStart w:id="25" w:name="PO_8_2"/>
            <w:bookmarkEnd w:id="25"/>
          </w:p>
          <w:p w14:paraId="362699B3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银行账号：</w:t>
            </w:r>
            <w:bookmarkStart w:id="26" w:name="PO_8_3"/>
            <w:bookmarkEnd w:id="26"/>
          </w:p>
          <w:p w14:paraId="51C57B9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汇入地点（指所在城市名）：</w:t>
            </w:r>
            <w:bookmarkStart w:id="27" w:name="PO_8_4"/>
            <w:bookmarkEnd w:id="27"/>
          </w:p>
          <w:p w14:paraId="11DD37E6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财务联系电话：</w:t>
            </w:r>
            <w:bookmarkStart w:id="28" w:name="PO_8_5"/>
            <w:bookmarkEnd w:id="28"/>
          </w:p>
          <w:p w14:paraId="400057F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82EB9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65CEC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财务部门公章：</w:t>
            </w:r>
          </w:p>
          <w:p w14:paraId="5258481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9517256">
            <w:pPr>
              <w:ind w:firstLine="6600" w:firstLineChars="2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 日</w:t>
            </w:r>
          </w:p>
        </w:tc>
      </w:tr>
    </w:tbl>
    <w:p w14:paraId="52A3CE14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3855F3F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八、预期研究成果</w:t>
      </w:r>
    </w:p>
    <w:tbl>
      <w:tblPr>
        <w:tblStyle w:val="3"/>
        <w:tblW w:w="9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2"/>
        <w:gridCol w:w="3704"/>
        <w:gridCol w:w="1559"/>
        <w:gridCol w:w="1086"/>
      </w:tblGrid>
      <w:tr w14:paraId="3F687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A4329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bookmarkStart w:id="29" w:name="PO_seq8"/>
            <w:bookmarkEnd w:id="29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4830D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7981F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最终成果名称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9612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42E225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</w:t>
            </w:r>
          </w:p>
        </w:tc>
      </w:tr>
      <w:tr w14:paraId="1035A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5E81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BF5F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0" w:name="PO_6_date9"/>
            <w:bookmarkEnd w:id="30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BFA3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1" w:name="PO_6_subjectClass9"/>
            <w:bookmarkEnd w:id="3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0160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2" w:name="PO_6_subjectType9"/>
            <w:bookmarkEnd w:id="32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158E4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3" w:name="PO_6_charger9"/>
            <w:bookmarkEnd w:id="33"/>
          </w:p>
        </w:tc>
      </w:tr>
      <w:tr w14:paraId="677C5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E7AC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89EC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4" w:name="PO_6_date10"/>
            <w:bookmarkEnd w:id="34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E57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5" w:name="PO_6_subjectClass10"/>
            <w:bookmarkEnd w:id="35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698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6" w:name="PO_6_subjectType10"/>
            <w:bookmarkEnd w:id="36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44718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7" w:name="PO_6_charger10"/>
            <w:bookmarkEnd w:id="37"/>
          </w:p>
        </w:tc>
      </w:tr>
      <w:tr w14:paraId="2333F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CFEE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8" w:name="PO_seq11"/>
            <w:bookmarkEnd w:id="38"/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1277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9" w:name="PO_6_date11"/>
            <w:bookmarkEnd w:id="39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0444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0" w:name="PO_6_subjectClass11"/>
            <w:bookmarkEnd w:id="40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309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1" w:name="PO_6_subjectType11"/>
            <w:bookmarkEnd w:id="41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0443F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2" w:name="PO_6_charger11"/>
            <w:bookmarkEnd w:id="42"/>
          </w:p>
        </w:tc>
      </w:tr>
      <w:tr w14:paraId="7F508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E2B0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3" w:name="PO_seq12"/>
            <w:bookmarkEnd w:id="43"/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445F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4" w:name="PO_6_date12"/>
            <w:bookmarkEnd w:id="44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36E3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5" w:name="PO_6_subjectClass12"/>
            <w:bookmarkEnd w:id="45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B155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6" w:name="PO_6_subjectType12"/>
            <w:bookmarkEnd w:id="46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59017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7" w:name="PO_6_charger12"/>
            <w:bookmarkEnd w:id="47"/>
          </w:p>
        </w:tc>
      </w:tr>
      <w:tr w14:paraId="45C18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F960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8" w:name="PO_seq13"/>
            <w:bookmarkEnd w:id="48"/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18F3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9" w:name="PO_6_date13"/>
            <w:bookmarkEnd w:id="49"/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A8C9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50" w:name="PO_6_subjectClass13"/>
            <w:bookmarkEnd w:id="50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84C6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51" w:name="PO_6_subjectType13"/>
            <w:bookmarkEnd w:id="51"/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3D7D5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52" w:name="PO_6_charger13"/>
            <w:bookmarkEnd w:id="52"/>
          </w:p>
        </w:tc>
      </w:tr>
      <w:tr w14:paraId="2DE2C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F343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3A83B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02A7C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C8AB1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AB4736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CC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29D8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15A92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5A988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BBBA1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F609E2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E30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045A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18C5C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4E297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FB538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7AF1B1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BCD909D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5B95008B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AF4AEE2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A0520FE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九、审批意见</w:t>
      </w:r>
    </w:p>
    <w:tbl>
      <w:tblPr>
        <w:tblStyle w:val="3"/>
        <w:tblW w:w="91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7472"/>
      </w:tblGrid>
      <w:tr w14:paraId="058A5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3D3B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  <w:p w14:paraId="7EF26726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推荐意见</w:t>
            </w:r>
          </w:p>
        </w:tc>
        <w:tc>
          <w:tcPr>
            <w:tcW w:w="7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0FDB36C1">
            <w:pPr>
              <w:spacing w:line="280" w:lineRule="exact"/>
              <w:ind w:firstLine="360" w:firstLineChars="150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21813A0A">
            <w:pPr>
              <w:spacing w:line="280" w:lineRule="exact"/>
              <w:ind w:firstLine="360" w:firstLineChars="15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主持人所在单位核实：</w:t>
            </w:r>
          </w:p>
          <w:p w14:paraId="6075BCB8">
            <w:pPr>
              <w:spacing w:line="280" w:lineRule="exact"/>
              <w:ind w:firstLine="360" w:firstLineChars="15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1．申报人所填表格内容是否属实（ 是□   否□）</w:t>
            </w:r>
          </w:p>
          <w:p w14:paraId="4C8E2E87">
            <w:pPr>
              <w:spacing w:line="280" w:lineRule="exact"/>
              <w:ind w:firstLine="360" w:firstLineChars="15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2．申报人是否具备本项课题研究基本条件（ 是□   否□ ）</w:t>
            </w:r>
          </w:p>
          <w:p w14:paraId="1BA8088C">
            <w:pPr>
              <w:spacing w:line="280" w:lineRule="exact"/>
              <w:ind w:firstLine="360" w:firstLineChars="15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7E16FA50">
            <w:pPr>
              <w:spacing w:line="280" w:lineRule="exact"/>
              <w:ind w:firstLine="3600" w:firstLineChars="15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负责人签字：</w:t>
            </w:r>
          </w:p>
          <w:p w14:paraId="6CE5256A">
            <w:pPr>
              <w:spacing w:line="280" w:lineRule="exact"/>
              <w:ind w:firstLine="3120" w:firstLineChars="13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66B5E150">
            <w:pPr>
              <w:spacing w:line="280" w:lineRule="exact"/>
              <w:ind w:firstLine="3600" w:firstLineChars="15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单位盖章</w:t>
            </w:r>
          </w:p>
          <w:p w14:paraId="52B2ABE4">
            <w:pPr>
              <w:spacing w:line="280" w:lineRule="exact"/>
              <w:ind w:firstLine="360" w:firstLineChars="15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4287A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5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C0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评审意见</w:t>
            </w:r>
          </w:p>
        </w:tc>
        <w:tc>
          <w:tcPr>
            <w:tcW w:w="7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384BF801">
            <w:pPr>
              <w:spacing w:line="280" w:lineRule="exact"/>
              <w:ind w:firstLine="434" w:firstLineChars="181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AE24934">
            <w:pPr>
              <w:spacing w:line="280" w:lineRule="exact"/>
              <w:ind w:firstLine="434" w:firstLineChars="181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B11CF99">
            <w:pPr>
              <w:spacing w:line="280" w:lineRule="exact"/>
              <w:ind w:firstLine="434" w:firstLineChars="181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1．建议立项为重点课题 （    ）</w:t>
            </w:r>
          </w:p>
          <w:p w14:paraId="6C3A39A4">
            <w:pPr>
              <w:spacing w:line="280" w:lineRule="exact"/>
              <w:ind w:firstLine="434" w:firstLineChars="181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2．建议立项为一般课题 （    ）</w:t>
            </w:r>
          </w:p>
          <w:p w14:paraId="3E027A1F">
            <w:pPr>
              <w:spacing w:line="280" w:lineRule="exact"/>
              <w:ind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AC8229E">
            <w:pPr>
              <w:spacing w:line="280" w:lineRule="exact"/>
              <w:ind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9801194">
            <w:pPr>
              <w:spacing w:line="280" w:lineRule="exact"/>
              <w:ind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评审组组长签字：</w:t>
            </w:r>
          </w:p>
          <w:p w14:paraId="60A1B3B6"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8FB52A4"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B9B4FE2">
            <w:pPr>
              <w:spacing w:line="280" w:lineRule="exact"/>
              <w:ind w:firstLine="5040" w:firstLineChars="21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</w:tr>
      <w:tr w14:paraId="02A2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09A81F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甘肃中华职业教育社审批意见</w:t>
            </w:r>
          </w:p>
        </w:tc>
        <w:tc>
          <w:tcPr>
            <w:tcW w:w="7472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52236A57">
            <w:pPr>
              <w:spacing w:line="280" w:lineRule="exact"/>
              <w:ind w:firstLine="4800" w:firstLineChars="2000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2320A687">
            <w:pPr>
              <w:spacing w:line="280" w:lineRule="exact"/>
              <w:ind w:firstLine="4800" w:firstLineChars="20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70D59AA8">
            <w:pPr>
              <w:spacing w:line="280" w:lineRule="exact"/>
              <w:ind w:firstLine="4800" w:firstLineChars="20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267657E7">
            <w:pPr>
              <w:spacing w:line="280" w:lineRule="exact"/>
              <w:ind w:firstLine="4800" w:firstLineChars="20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7B0E0E46">
            <w:pPr>
              <w:spacing w:line="28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698C872D">
            <w:pPr>
              <w:spacing w:line="28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33A93001">
            <w:pPr>
              <w:spacing w:line="28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26AD8E3B">
            <w:pPr>
              <w:spacing w:line="28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23A8265E">
            <w:pPr>
              <w:spacing w:line="28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4777DFFC">
            <w:pPr>
              <w:spacing w:line="28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20EC8C3E">
            <w:pPr>
              <w:spacing w:line="280" w:lineRule="exact"/>
              <w:ind w:firstLine="5280" w:firstLineChars="22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盖  章</w:t>
            </w:r>
          </w:p>
          <w:p w14:paraId="7ADAC3C8">
            <w:pPr>
              <w:spacing w:line="280" w:lineRule="exact"/>
              <w:ind w:firstLine="5280" w:firstLineChars="22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11248F35">
            <w:pPr>
              <w:spacing w:line="280" w:lineRule="exact"/>
              <w:ind w:firstLine="360" w:firstLineChars="15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5693347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A4CB9"/>
    <w:multiLevelType w:val="multilevel"/>
    <w:tmpl w:val="186A4CB9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FB22671"/>
    <w:multiLevelType w:val="multilevel"/>
    <w:tmpl w:val="4FB2267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MWJiNTU0Y2M0MGU0ZDFiMjFhNjVlYzY1Nzk0YWMifQ=="/>
  </w:docVars>
  <w:rsids>
    <w:rsidRoot w:val="004F2460"/>
    <w:rsid w:val="002917DF"/>
    <w:rsid w:val="002A5FA5"/>
    <w:rsid w:val="00367B7B"/>
    <w:rsid w:val="00483125"/>
    <w:rsid w:val="004F2460"/>
    <w:rsid w:val="00981C8F"/>
    <w:rsid w:val="00A81124"/>
    <w:rsid w:val="00AC534B"/>
    <w:rsid w:val="00B2377B"/>
    <w:rsid w:val="00B30B1B"/>
    <w:rsid w:val="00C163CB"/>
    <w:rsid w:val="00C82384"/>
    <w:rsid w:val="00E63BBB"/>
    <w:rsid w:val="00E97E5B"/>
    <w:rsid w:val="00F0038A"/>
    <w:rsid w:val="00F932DD"/>
    <w:rsid w:val="05E14EF2"/>
    <w:rsid w:val="125E028E"/>
    <w:rsid w:val="3AFA2581"/>
    <w:rsid w:val="577E4471"/>
    <w:rsid w:val="5870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semiHidden/>
    <w:unhideWhenUsed/>
    <w:qFormat/>
    <w:uiPriority w:val="99"/>
    <w:pPr>
      <w:widowControl w:val="0"/>
      <w:kinsoku/>
      <w:autoSpaceDN/>
      <w:adjustRightInd/>
      <w:snapToGrid/>
      <w:jc w:val="both"/>
      <w:textAlignment w:val="auto"/>
    </w:pPr>
    <w:rPr>
      <w:rFonts w:ascii="宋体" w:hAnsi="Courier New" w:cs="Courier New"/>
      <w:color w:val="auto"/>
      <w:kern w:val="2"/>
    </w:rPr>
  </w:style>
  <w:style w:type="character" w:customStyle="1" w:styleId="5">
    <w:name w:val="纯文本 Char"/>
    <w:basedOn w:val="4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列出段落1"/>
    <w:basedOn w:val="1"/>
    <w:semiHidden/>
    <w:qFormat/>
    <w:uiPriority w:val="0"/>
    <w:pPr>
      <w:widowControl w:val="0"/>
      <w:kinsoku/>
      <w:autoSpaceDN/>
      <w:adjustRightInd/>
      <w:snapToGrid/>
      <w:ind w:firstLine="420" w:firstLineChars="200"/>
      <w:jc w:val="both"/>
      <w:textAlignment w:val="auto"/>
    </w:pPr>
    <w:rPr>
      <w:rFonts w:ascii="Calibri" w:hAnsi="Calibri" w:cs="Times New Roman"/>
      <w:color w:val="auto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1283</Words>
  <Characters>1303</Characters>
  <Lines>14</Lines>
  <Paragraphs>4</Paragraphs>
  <TotalTime>1</TotalTime>
  <ScaleCrop>false</ScaleCrop>
  <LinksUpToDate>false</LinksUpToDate>
  <CharactersWithSpaces>1556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2024-09-19T06:40:00Z</dcterms:created>
  <dc:creator>admin</dc:creator>
  <cp:lastModifiedBy>admin</cp:lastModifiedBy>
  <dcterms:modified xsi:type="dcterms:W3CDTF">2024-09-19T06:47:02Z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1CBAA6DC64F5471AA5AFF719E97AA8F7_12</vt:lpwstr>
  </property>
</Properties>
</file>