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附件3：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247"/>
      </w:tblGrid>
      <w:tr w:rsidR="00642145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642145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 w:rsidR="0064214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2024年</w:t>
            </w:r>
          </w:p>
        </w:tc>
      </w:tr>
      <w:tr w:rsidR="00642145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642145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 w:rsidR="00642145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24—</w:t>
            </w:r>
          </w:p>
        </w:tc>
      </w:tr>
    </w:tbl>
    <w:p w:rsidR="00642145" w:rsidRDefault="00642145">
      <w:pPr>
        <w:rPr>
          <w:rFonts w:ascii="仿宋_GB2312" w:eastAsia="仿宋_GB2312" w:cs="仿宋_GB2312"/>
          <w:kern w:val="0"/>
          <w:sz w:val="30"/>
          <w:szCs w:val="30"/>
        </w:rPr>
      </w:pPr>
    </w:p>
    <w:p w:rsidR="00642145" w:rsidRDefault="00642145">
      <w:pPr>
        <w:jc w:val="center"/>
        <w:rPr>
          <w:rFonts w:eastAsia="黑体"/>
          <w:sz w:val="32"/>
        </w:rPr>
      </w:pPr>
    </w:p>
    <w:p w:rsidR="00642145" w:rsidRDefault="00000000">
      <w:pPr>
        <w:spacing w:line="580" w:lineRule="exact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兰州市哲学社会科学规划项目</w:t>
      </w:r>
    </w:p>
    <w:p w:rsidR="00642145" w:rsidRDefault="00642145">
      <w:pPr>
        <w:spacing w:line="300" w:lineRule="exact"/>
        <w:jc w:val="center"/>
        <w:rPr>
          <w:rFonts w:ascii="仿宋" w:eastAsia="仿宋" w:hAnsi="仿宋" w:cs="仿宋"/>
          <w:b/>
          <w:sz w:val="48"/>
          <w:szCs w:val="48"/>
        </w:rPr>
      </w:pPr>
    </w:p>
    <w:p w:rsidR="00642145" w:rsidRDefault="00000000">
      <w:pPr>
        <w:spacing w:line="580" w:lineRule="exact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论证活页</w:t>
      </w:r>
    </w:p>
    <w:p w:rsidR="00642145" w:rsidRDefault="00000000">
      <w:pPr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项目名称：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4"/>
      </w:tblGrid>
      <w:tr w:rsidR="00642145">
        <w:trPr>
          <w:trHeight w:val="1620"/>
        </w:trPr>
        <w:tc>
          <w:tcPr>
            <w:tcW w:w="8934" w:type="dxa"/>
            <w:noWrap/>
          </w:tcPr>
          <w:p w:rsidR="00642145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1.选题依据：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本项目选题背景与意义、国内外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国研究动态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</w:p>
          <w:p w:rsidR="00642145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2.研究内容：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本项目的研究对象、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主要目标、重点难点；</w:t>
            </w:r>
          </w:p>
          <w:p w:rsidR="00642145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3.研究价值：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本项目创新程度、学术与应用价值；</w:t>
            </w:r>
          </w:p>
          <w:p w:rsidR="00642145" w:rsidRDefault="0000000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 w:rsidR="00642145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5.研究基础：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主要参考文献。</w:t>
            </w:r>
          </w:p>
          <w:p w:rsidR="00642145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请按以上5项逐项填写，限4000字以内。</w:t>
            </w:r>
          </w:p>
        </w:tc>
      </w:tr>
      <w:tr w:rsidR="00642145">
        <w:trPr>
          <w:trHeight w:val="7091"/>
        </w:trPr>
        <w:tc>
          <w:tcPr>
            <w:tcW w:w="8934" w:type="dxa"/>
            <w:noWrap/>
          </w:tcPr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</w:tc>
      </w:tr>
      <w:tr w:rsidR="00642145" w:rsidTr="00652CC2">
        <w:trPr>
          <w:trHeight w:val="11756"/>
        </w:trPr>
        <w:tc>
          <w:tcPr>
            <w:tcW w:w="8934" w:type="dxa"/>
            <w:tcBorders>
              <w:bottom w:val="single" w:sz="4" w:space="0" w:color="auto"/>
            </w:tcBorders>
            <w:noWrap/>
          </w:tcPr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42145" w:rsidRDefault="00642145">
            <w:pPr>
              <w:rPr>
                <w:rFonts w:ascii="仿宋_GB2312" w:eastAsia="仿宋_GB2312" w:hAnsi="华文楷体"/>
                <w:bCs/>
                <w:sz w:val="24"/>
              </w:rPr>
            </w:pPr>
          </w:p>
          <w:p w:rsidR="00652CC2" w:rsidRDefault="00652CC2" w:rsidP="00652CC2">
            <w:pPr>
              <w:pStyle w:val="BodyText"/>
            </w:pPr>
          </w:p>
          <w:p w:rsidR="00652CC2" w:rsidRPr="00652CC2" w:rsidRDefault="00652CC2" w:rsidP="00652CC2">
            <w:pPr>
              <w:pStyle w:val="5"/>
              <w:rPr>
                <w:rFonts w:hint="eastAsia"/>
              </w:rPr>
            </w:pPr>
          </w:p>
        </w:tc>
      </w:tr>
    </w:tbl>
    <w:p w:rsidR="00642145" w:rsidRDefault="0000000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 活页上方代码框申请人不填。</w:t>
      </w:r>
    </w:p>
    <w:p w:rsidR="00642145" w:rsidRDefault="00000000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2．“研究基础”只填写成果形式、成果数量、发表刊物或出版社名称、独著或合著等信息，不能填写成果名称、作者姓名及单位、发表时间等直接或间接透露申请人背景资料的信息，否则取消参评资格。</w:t>
      </w:r>
    </w:p>
    <w:p w:rsidR="00652CC2" w:rsidRPr="00652CC2" w:rsidRDefault="00000000" w:rsidP="00652CC2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  <w:sectPr w:rsidR="00652CC2" w:rsidRPr="00652CC2" w:rsidSect="0084275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4"/>
          <w:szCs w:val="24"/>
        </w:rPr>
        <w:t>3.课题负责人的相关著作不列入参考文献</w:t>
      </w:r>
      <w:r w:rsidR="00652CC2">
        <w:rPr>
          <w:rFonts w:ascii="仿宋" w:eastAsia="仿宋" w:hAnsi="仿宋" w:cs="仿宋" w:hint="eastAsia"/>
          <w:sz w:val="24"/>
          <w:szCs w:val="24"/>
        </w:rPr>
        <w:t>。</w:t>
      </w:r>
    </w:p>
    <w:p w:rsidR="00642145" w:rsidRPr="00652CC2" w:rsidRDefault="00642145" w:rsidP="00652CC2">
      <w:pPr>
        <w:rPr>
          <w:rFonts w:hint="eastAsia"/>
        </w:rPr>
      </w:pPr>
    </w:p>
    <w:sectPr w:rsidR="00642145" w:rsidRPr="00652CC2" w:rsidSect="00842754">
      <w:footerReference w:type="default" r:id="rId8"/>
      <w:pgSz w:w="11906" w:h="16838" w:code="9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2754" w:rsidRDefault="00842754">
      <w:r>
        <w:separator/>
      </w:r>
    </w:p>
  </w:endnote>
  <w:endnote w:type="continuationSeparator" w:id="0">
    <w:p w:rsidR="00842754" w:rsidRDefault="008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145" w:rsidRDefault="00652CC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8664516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45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:rsidR="00642145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145" w:rsidRDefault="00652CC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8141957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45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" filled="f" stroked="f">
              <v:textbox style="mso-fit-shape-to-text:t" inset="0,0,0,0">
                <w:txbxContent>
                  <w:p w:rsidR="00642145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2754" w:rsidRDefault="00842754">
      <w:r>
        <w:separator/>
      </w:r>
    </w:p>
  </w:footnote>
  <w:footnote w:type="continuationSeparator" w:id="0">
    <w:p w:rsidR="00842754" w:rsidRDefault="0084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D8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42145"/>
    <w:rsid w:val="00652CC2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42754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F7F17D"/>
    <w:rsid w:val="362BD618"/>
    <w:rsid w:val="37EF645C"/>
    <w:rsid w:val="3917B724"/>
    <w:rsid w:val="39FD0E6D"/>
    <w:rsid w:val="3B153B31"/>
    <w:rsid w:val="3B3FCB6E"/>
    <w:rsid w:val="3B5E2E48"/>
    <w:rsid w:val="3BD35227"/>
    <w:rsid w:val="3BFBE2C7"/>
    <w:rsid w:val="3C5BE7BF"/>
    <w:rsid w:val="3DB96D1C"/>
    <w:rsid w:val="3DFF3D27"/>
    <w:rsid w:val="3EAE2D1E"/>
    <w:rsid w:val="3FF6B14F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F8FBF"/>
    <w:rsid w:val="6F7FF50C"/>
    <w:rsid w:val="6FB9171C"/>
    <w:rsid w:val="6FFF4CBE"/>
    <w:rsid w:val="70E54B60"/>
    <w:rsid w:val="71FE9D72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F617F"/>
    <w:rsid w:val="7FDBF0A6"/>
    <w:rsid w:val="7FE50273"/>
    <w:rsid w:val="7FE624E7"/>
    <w:rsid w:val="7FEF9689"/>
    <w:rsid w:val="7FF278E9"/>
    <w:rsid w:val="7FF4A972"/>
    <w:rsid w:val="7FF715C2"/>
    <w:rsid w:val="7FFD2B42"/>
    <w:rsid w:val="7FFEBC00"/>
    <w:rsid w:val="7FFF82A1"/>
    <w:rsid w:val="7FFF8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D890E"/>
  <w15:docId w15:val="{84135146-11E5-4981-91A6-D4970EDF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5"/>
    <w:qFormat/>
    <w:pPr>
      <w:widowControl w:val="0"/>
      <w:spacing w:after="120"/>
      <w:jc w:val="both"/>
      <w:textAlignment w:val="baseline"/>
    </w:pPr>
    <w:rPr>
      <w:rFonts w:ascii="Calibri" w:hAnsi="Calibri"/>
      <w:kern w:val="2"/>
      <w:sz w:val="21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link w:val="a4"/>
    <w:uiPriority w:val="99"/>
    <w:qFormat/>
    <w:pPr>
      <w:jc w:val="center"/>
    </w:pPr>
    <w:rPr>
      <w:b/>
      <w:bCs/>
      <w:spacing w:val="20"/>
      <w:sz w:val="44"/>
      <w:szCs w:val="24"/>
    </w:rPr>
  </w:style>
  <w:style w:type="paragraph" w:styleId="a5">
    <w:name w:val="Plain Text"/>
    <w:basedOn w:val="a"/>
    <w:link w:val="a6"/>
    <w:qFormat/>
    <w:rPr>
      <w:rFonts w:ascii="宋体"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Pr>
      <w:rFonts w:cs="Times New Roman"/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qFormat/>
    <w:rPr>
      <w:rFonts w:ascii="??" w:hAnsi="??" w:cs="??"/>
      <w:color w:val="000000"/>
      <w:sz w:val="18"/>
      <w:szCs w:val="18"/>
      <w:u w:val="none"/>
    </w:rPr>
  </w:style>
  <w:style w:type="character" w:customStyle="1" w:styleId="a6">
    <w:name w:val="纯文本 字符"/>
    <w:basedOn w:val="a0"/>
    <w:link w:val="a5"/>
    <w:qFormat/>
    <w:locked/>
    <w:rPr>
      <w:rFonts w:ascii="宋体" w:hAnsi="Courier New" w:cs="Courier New"/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1"/>
      <w:szCs w:val="21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msolistparagraph0">
    <w:name w:val="msolistparagraph"/>
    <w:basedOn w:val="a"/>
    <w:uiPriority w:val="99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raCharCharCharChar">
    <w:name w:val="默认段落字体 Para Char Char Char Char"/>
    <w:basedOn w:val="a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b/>
      <w:bCs/>
      <w:spacing w:val="20"/>
      <w:kern w:val="2"/>
      <w:sz w:val="4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>WWW.YlmF.CoM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兰社科规划办发〔2010〕3号</dc:title>
  <dc:creator>雨林木风</dc:creator>
  <cp:lastModifiedBy>Gendalf Yin</cp:lastModifiedBy>
  <cp:revision>2</cp:revision>
  <cp:lastPrinted>2022-04-11T23:00:00Z</cp:lastPrinted>
  <dcterms:created xsi:type="dcterms:W3CDTF">2024-04-19T07:41:00Z</dcterms:created>
  <dcterms:modified xsi:type="dcterms:W3CDTF">2024-04-19T07:41:00Z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